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3" w:rsidRDefault="005B7C73" w:rsidP="005B7C73">
      <w:pPr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Uznesenie č. 6/2011</w:t>
      </w:r>
    </w:p>
    <w:p w:rsidR="005B7C73" w:rsidRDefault="005B7C73" w:rsidP="005B7C73">
      <w:pPr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zo zasadnutia OZ konaného dňa 12. 9. 2011 v Tomášove</w:t>
      </w:r>
    </w:p>
    <w:p w:rsidR="005B7C73" w:rsidRDefault="005B7C73" w:rsidP="005B7C73">
      <w:pPr>
        <w:jc w:val="center"/>
        <w:rPr>
          <w:sz w:val="28"/>
          <w:lang w:val="sk-SK"/>
        </w:rPr>
      </w:pPr>
    </w:p>
    <w:p w:rsidR="005B7C73" w:rsidRDefault="005B7C73" w:rsidP="005B7C73">
      <w:pPr>
        <w:pStyle w:val="Nadpis1"/>
        <w:rPr>
          <w:b w:val="0"/>
          <w:bCs w:val="0"/>
        </w:rPr>
      </w:pPr>
      <w:r>
        <w:rPr>
          <w:b w:val="0"/>
          <w:bCs w:val="0"/>
        </w:rPr>
        <w:t>Obecné zastupiteľstvo v Tomášove</w:t>
      </w:r>
    </w:p>
    <w:p w:rsidR="005B7C73" w:rsidRDefault="005B7C73" w:rsidP="005B7C73">
      <w:pPr>
        <w:rPr>
          <w:lang w:val="sk-SK"/>
        </w:rPr>
      </w:pPr>
    </w:p>
    <w:p w:rsidR="005B7C73" w:rsidRDefault="005B7C73" w:rsidP="005B7C73">
      <w:pPr>
        <w:pStyle w:val="Nadpis2"/>
        <w:rPr>
          <w:sz w:val="28"/>
        </w:rPr>
      </w:pPr>
      <w:r>
        <w:rPr>
          <w:sz w:val="28"/>
        </w:rPr>
        <w:t>A: berie na vedomie</w:t>
      </w:r>
    </w:p>
    <w:p w:rsidR="005B7C73" w:rsidRDefault="005B7C73" w:rsidP="005B7C73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správu audítora Ing. Zuzany Vincúrovej</w:t>
      </w:r>
    </w:p>
    <w:p w:rsidR="005B7C73" w:rsidRDefault="005B7C73" w:rsidP="005B7C73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informácie o dlžníkoch nájmu za nájomné byty</w:t>
      </w:r>
    </w:p>
    <w:p w:rsidR="005B7C73" w:rsidRDefault="005B7C73" w:rsidP="005B7C73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že od 13. 8. 2011 prevádzkuje skládku </w:t>
      </w:r>
      <w:proofErr w:type="spellStart"/>
      <w:r>
        <w:rPr>
          <w:b/>
          <w:bCs/>
          <w:lang w:val="sk-SK"/>
        </w:rPr>
        <w:t>Čukárska</w:t>
      </w:r>
      <w:proofErr w:type="spellEnd"/>
      <w:r>
        <w:rPr>
          <w:b/>
          <w:bCs/>
          <w:lang w:val="sk-SK"/>
        </w:rPr>
        <w:t xml:space="preserve"> Paka, ako nový prevádzkovateľ „Združenia obcí horného žitného ostrova“</w:t>
      </w:r>
    </w:p>
    <w:p w:rsidR="005B7C73" w:rsidRDefault="005B7C73" w:rsidP="005B7C73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správu o činnosti Obecnej rady v Tomášove</w:t>
      </w:r>
    </w:p>
    <w:p w:rsidR="005B7C73" w:rsidRDefault="005B7C73" w:rsidP="005B7C73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informácie o plánovaných stavebno-investičných akciách, ktoré sa týkajú opráv chodníkov v obci</w:t>
      </w:r>
    </w:p>
    <w:p w:rsidR="005B7C73" w:rsidRDefault="005B7C73" w:rsidP="005B7C73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informácia o návrhu na obnovenie pravidelného vydávania obecných novín</w:t>
      </w:r>
    </w:p>
    <w:p w:rsidR="005B7C73" w:rsidRDefault="005B7C73" w:rsidP="005B7C73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informácia o ponuke firmy ARETAX (osvetlenie obce), s ktorou sa bude zaoberať finančná komisia a komisia výstavby</w:t>
      </w:r>
    </w:p>
    <w:p w:rsidR="005B7C73" w:rsidRPr="00E8183E" w:rsidRDefault="005B7C73" w:rsidP="005B7C73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vypracovanie znaleckého posudku na pozemok p. č.  269/7 </w:t>
      </w:r>
      <w:r w:rsidRPr="00E8183E">
        <w:rPr>
          <w:b/>
          <w:bCs/>
          <w:lang w:val="sk-SK"/>
        </w:rPr>
        <w:t xml:space="preserve">a ktorý sa predá priamym predajom podľa zákona číslo   138/91 Zb. § 9a </w:t>
      </w:r>
      <w:r>
        <w:rPr>
          <w:b/>
          <w:bCs/>
          <w:lang w:val="sk-SK"/>
        </w:rPr>
        <w:t xml:space="preserve">ods. 1 </w:t>
      </w:r>
      <w:r w:rsidRPr="00E8183E">
        <w:rPr>
          <w:b/>
          <w:bCs/>
          <w:lang w:val="sk-SK"/>
        </w:rPr>
        <w:t>písm. c) s tým, že ponuka bude zverejnená pred samotnou jej realizáciou</w:t>
      </w:r>
    </w:p>
    <w:p w:rsidR="005B7C73" w:rsidRDefault="005B7C73" w:rsidP="005B7C73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vypracovanie  znaleckého posudku na pozemok p. č. 419/1 výmera 674 m2  </w:t>
      </w:r>
    </w:p>
    <w:p w:rsidR="005B7C73" w:rsidRDefault="005B7C73" w:rsidP="005B7C73">
      <w:pPr>
        <w:ind w:left="720"/>
        <w:rPr>
          <w:b/>
          <w:bCs/>
          <w:lang w:val="sk-SK"/>
        </w:rPr>
      </w:pPr>
      <w:r>
        <w:rPr>
          <w:b/>
          <w:bCs/>
          <w:lang w:val="sk-SK"/>
        </w:rPr>
        <w:t xml:space="preserve">      a ktorý sa predá priamym predajom podľa zákona číslo  138/91 Zb. § 9a     </w:t>
      </w:r>
    </w:p>
    <w:p w:rsidR="005B7C73" w:rsidRDefault="005B7C73" w:rsidP="005B7C73">
      <w:pPr>
        <w:ind w:left="720"/>
        <w:rPr>
          <w:b/>
          <w:bCs/>
          <w:lang w:val="sk-SK"/>
        </w:rPr>
      </w:pPr>
      <w:r>
        <w:rPr>
          <w:b/>
          <w:bCs/>
          <w:lang w:val="sk-SK"/>
        </w:rPr>
        <w:t xml:space="preserve">      ods. 1písm. c) </w:t>
      </w:r>
    </w:p>
    <w:p w:rsidR="005B7C73" w:rsidRDefault="005B7C73" w:rsidP="005B7C73">
      <w:pPr>
        <w:ind w:left="705"/>
        <w:rPr>
          <w:b/>
          <w:bCs/>
          <w:lang w:val="sk-SK"/>
        </w:rPr>
      </w:pPr>
    </w:p>
    <w:p w:rsidR="005B7C73" w:rsidRDefault="005B7C73" w:rsidP="005B7C73">
      <w:pPr>
        <w:ind w:left="360"/>
        <w:rPr>
          <w:b/>
          <w:bCs/>
          <w:sz w:val="28"/>
        </w:rPr>
      </w:pPr>
      <w:r>
        <w:rPr>
          <w:b/>
          <w:bCs/>
          <w:sz w:val="28"/>
          <w:lang w:val="sk-SK"/>
        </w:rPr>
        <w:t>B</w:t>
      </w:r>
      <w:r>
        <w:rPr>
          <w:b/>
          <w:bCs/>
          <w:sz w:val="28"/>
        </w:rPr>
        <w:t>: schvaluje</w:t>
      </w:r>
    </w:p>
    <w:p w:rsidR="005B7C73" w:rsidRDefault="005B7C73" w:rsidP="005B7C7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úpravu rozpočtu na r. 2011, rozpočtovým </w:t>
      </w:r>
      <w:proofErr w:type="spellStart"/>
      <w:r>
        <w:rPr>
          <w:b/>
          <w:bCs/>
        </w:rPr>
        <w:t>opatrením</w:t>
      </w:r>
      <w:proofErr w:type="spellEnd"/>
      <w:r>
        <w:rPr>
          <w:b/>
          <w:bCs/>
        </w:rPr>
        <w:t xml:space="preserve"> č. 1/2011</w:t>
      </w:r>
    </w:p>
    <w:p w:rsidR="005B7C73" w:rsidRDefault="005B7C73" w:rsidP="005B7C73">
      <w:pPr>
        <w:numPr>
          <w:ilvl w:val="0"/>
          <w:numId w:val="2"/>
        </w:numPr>
        <w:rPr>
          <w:b/>
          <w:bCs/>
          <w:lang w:val="sk-SK"/>
        </w:rPr>
      </w:pPr>
      <w:r>
        <w:rPr>
          <w:b/>
          <w:bCs/>
          <w:lang w:val="sk-SK"/>
        </w:rPr>
        <w:t>dodatok č. 1/2011 k VZN č. 5/2009 o určení výšky dotácie na prevádzku a mzdy na dieťa materskej školy a žiaka školských zariadení so sídlom na území obce Tomášov</w:t>
      </w:r>
    </w:p>
    <w:p w:rsidR="005B7C73" w:rsidRDefault="005B7C73" w:rsidP="005B7C73">
      <w:pPr>
        <w:numPr>
          <w:ilvl w:val="0"/>
          <w:numId w:val="2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5%, ako účasť obce na realizáciu rekonštrukcie čerpacích staníc kanalizácie a ČOV obce Tomášov z dotácie </w:t>
      </w:r>
      <w:proofErr w:type="spellStart"/>
      <w:r>
        <w:rPr>
          <w:b/>
          <w:bCs/>
          <w:lang w:val="sk-SK"/>
        </w:rPr>
        <w:t>Enviromentálneho</w:t>
      </w:r>
      <w:proofErr w:type="spellEnd"/>
      <w:r>
        <w:rPr>
          <w:b/>
          <w:bCs/>
          <w:lang w:val="sk-SK"/>
        </w:rPr>
        <w:t xml:space="preserve"> fondu, t.j. 3270,0 EUR</w:t>
      </w:r>
    </w:p>
    <w:p w:rsidR="005B7C73" w:rsidRDefault="005B7C73" w:rsidP="005B7C73">
      <w:pPr>
        <w:rPr>
          <w:b/>
          <w:bCs/>
          <w:lang w:val="sk-SK"/>
        </w:rPr>
      </w:pPr>
    </w:p>
    <w:p w:rsidR="005B7C73" w:rsidRDefault="005B7C73" w:rsidP="005B7C73">
      <w:pPr>
        <w:tabs>
          <w:tab w:val="left" w:pos="6701"/>
        </w:tabs>
        <w:ind w:left="360"/>
        <w:rPr>
          <w:b/>
          <w:bCs/>
          <w:sz w:val="28"/>
        </w:rPr>
      </w:pPr>
      <w:r w:rsidRPr="00B16368">
        <w:rPr>
          <w:b/>
          <w:bCs/>
          <w:sz w:val="28"/>
          <w:lang w:val="sk-SK"/>
        </w:rPr>
        <w:t>C</w:t>
      </w:r>
      <w:r>
        <w:rPr>
          <w:b/>
          <w:bCs/>
          <w:sz w:val="28"/>
        </w:rPr>
        <w:t xml:space="preserve">: </w:t>
      </w:r>
      <w:proofErr w:type="spellStart"/>
      <w:r>
        <w:rPr>
          <w:b/>
          <w:bCs/>
          <w:sz w:val="28"/>
        </w:rPr>
        <w:t>ukladá</w:t>
      </w:r>
      <w:proofErr w:type="spellEnd"/>
    </w:p>
    <w:p w:rsidR="005B7C73" w:rsidRDefault="005B7C73" w:rsidP="005B7C73">
      <w:pPr>
        <w:numPr>
          <w:ilvl w:val="0"/>
          <w:numId w:val="3"/>
        </w:numPr>
        <w:tabs>
          <w:tab w:val="left" w:pos="6701"/>
        </w:tabs>
        <w:rPr>
          <w:b/>
          <w:bCs/>
          <w:lang w:val="sk-SK"/>
        </w:rPr>
      </w:pPr>
      <w:r>
        <w:rPr>
          <w:b/>
          <w:bCs/>
        </w:rPr>
        <w:t>posl</w:t>
      </w:r>
      <w:proofErr w:type="spellStart"/>
      <w:r>
        <w:rPr>
          <w:b/>
          <w:bCs/>
          <w:lang w:val="sk-SK"/>
        </w:rPr>
        <w:t>ancovi</w:t>
      </w:r>
      <w:proofErr w:type="spellEnd"/>
      <w:r>
        <w:rPr>
          <w:b/>
          <w:bCs/>
          <w:lang w:val="sk-SK"/>
        </w:rPr>
        <w:t xml:space="preserve"> T. </w:t>
      </w:r>
      <w:proofErr w:type="spellStart"/>
      <w:r>
        <w:rPr>
          <w:b/>
          <w:bCs/>
          <w:lang w:val="sk-SK"/>
        </w:rPr>
        <w:t>Ürgemu</w:t>
      </w:r>
      <w:proofErr w:type="spellEnd"/>
      <w:r>
        <w:rPr>
          <w:b/>
          <w:bCs/>
          <w:lang w:val="sk-SK"/>
        </w:rPr>
        <w:t xml:space="preserve">, aby bol nápomocný pri obnove činnosti Hasičského  </w:t>
      </w:r>
    </w:p>
    <w:p w:rsidR="005B7C73" w:rsidRDefault="005B7C73" w:rsidP="005B7C73">
      <w:pPr>
        <w:tabs>
          <w:tab w:val="left" w:pos="6701"/>
        </w:tabs>
        <w:ind w:left="720"/>
        <w:rPr>
          <w:b/>
          <w:bCs/>
          <w:lang w:val="sk-SK"/>
        </w:rPr>
      </w:pPr>
      <w:r>
        <w:rPr>
          <w:b/>
          <w:bCs/>
          <w:lang w:val="sk-SK"/>
        </w:rPr>
        <w:t xml:space="preserve">      zboru v Tomášove </w:t>
      </w:r>
    </w:p>
    <w:p w:rsidR="005B7C73" w:rsidRDefault="005B7C73" w:rsidP="005B7C73">
      <w:pPr>
        <w:tabs>
          <w:tab w:val="left" w:pos="6701"/>
        </w:tabs>
        <w:ind w:left="720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     Termín: do ďalšieho zasadnutia OZ</w:t>
      </w:r>
    </w:p>
    <w:p w:rsidR="005B7C73" w:rsidRDefault="005B7C73" w:rsidP="005B7C73">
      <w:pPr>
        <w:tabs>
          <w:tab w:val="left" w:pos="6701"/>
        </w:tabs>
        <w:ind w:left="720"/>
        <w:rPr>
          <w:b/>
          <w:bCs/>
          <w:lang w:val="sk-SK"/>
        </w:rPr>
      </w:pPr>
    </w:p>
    <w:p w:rsidR="005B7C73" w:rsidRDefault="005B7C73" w:rsidP="005B7C73">
      <w:pPr>
        <w:numPr>
          <w:ilvl w:val="0"/>
          <w:numId w:val="3"/>
        </w:numPr>
        <w:tabs>
          <w:tab w:val="left" w:pos="6701"/>
        </w:tabs>
        <w:rPr>
          <w:b/>
          <w:bCs/>
          <w:lang w:val="sk-SK"/>
        </w:rPr>
      </w:pPr>
      <w:r>
        <w:rPr>
          <w:b/>
          <w:bCs/>
          <w:lang w:val="sk-SK"/>
        </w:rPr>
        <w:t xml:space="preserve">poslancovi A. Nagyovi pripraviť podklady k zmluve o prenájme bufetu na </w:t>
      </w:r>
    </w:p>
    <w:p w:rsidR="005B7C73" w:rsidRDefault="005B7C73" w:rsidP="005B7C73">
      <w:pPr>
        <w:tabs>
          <w:tab w:val="left" w:pos="6701"/>
        </w:tabs>
        <w:ind w:left="720"/>
        <w:rPr>
          <w:b/>
          <w:bCs/>
          <w:lang w:val="sk-SK"/>
        </w:rPr>
      </w:pPr>
      <w:r>
        <w:rPr>
          <w:b/>
          <w:bCs/>
          <w:lang w:val="sk-SK"/>
        </w:rPr>
        <w:t xml:space="preserve">      futbalovom ihrisku v Tomášove, ktorá sa uzatvorí s p. </w:t>
      </w:r>
      <w:proofErr w:type="spellStart"/>
      <w:r>
        <w:rPr>
          <w:b/>
          <w:bCs/>
          <w:lang w:val="sk-SK"/>
        </w:rPr>
        <w:t>Godom</w:t>
      </w:r>
      <w:proofErr w:type="spellEnd"/>
      <w:r>
        <w:rPr>
          <w:b/>
          <w:bCs/>
          <w:lang w:val="sk-SK"/>
        </w:rPr>
        <w:t xml:space="preserve"> Vendelínom</w:t>
      </w:r>
    </w:p>
    <w:p w:rsidR="005B7C73" w:rsidRDefault="005B7C73" w:rsidP="005B7C73">
      <w:pPr>
        <w:tabs>
          <w:tab w:val="left" w:pos="6701"/>
        </w:tabs>
        <w:ind w:left="720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      Termín: 21. 9. 2011</w:t>
      </w:r>
    </w:p>
    <w:p w:rsidR="005B7C73" w:rsidRDefault="005B7C73" w:rsidP="005B7C73">
      <w:pPr>
        <w:tabs>
          <w:tab w:val="left" w:pos="6701"/>
        </w:tabs>
        <w:ind w:left="720"/>
        <w:rPr>
          <w:b/>
          <w:bCs/>
          <w:lang w:val="sk-SK"/>
        </w:rPr>
      </w:pPr>
    </w:p>
    <w:p w:rsidR="005B7C73" w:rsidRPr="00E8183E" w:rsidRDefault="005B7C73" w:rsidP="005B7C73">
      <w:pPr>
        <w:numPr>
          <w:ilvl w:val="0"/>
          <w:numId w:val="3"/>
        </w:numPr>
        <w:tabs>
          <w:tab w:val="left" w:pos="6701"/>
        </w:tabs>
        <w:rPr>
          <w:b/>
          <w:bCs/>
          <w:lang w:val="sk-SK"/>
        </w:rPr>
      </w:pPr>
      <w:r>
        <w:rPr>
          <w:b/>
          <w:bCs/>
          <w:lang w:val="sk-SK"/>
        </w:rPr>
        <w:t xml:space="preserve">poslancovi </w:t>
      </w:r>
      <w:proofErr w:type="spellStart"/>
      <w:r>
        <w:rPr>
          <w:b/>
          <w:bCs/>
          <w:lang w:val="sk-SK"/>
        </w:rPr>
        <w:t>Hučkovi</w:t>
      </w:r>
      <w:proofErr w:type="spellEnd"/>
      <w:r>
        <w:rPr>
          <w:b/>
          <w:bCs/>
          <w:lang w:val="sk-SK"/>
        </w:rPr>
        <w:t xml:space="preserve"> vypravovať návrh na VZN o podmienkach poskytovania dotácii a prideľovať dotáciu na základe predkladaných žiadostí podľa zákona č. 583/2004 o rozpočte samosprávy</w:t>
      </w:r>
    </w:p>
    <w:p w:rsidR="005B7C73" w:rsidRDefault="005B7C73" w:rsidP="005B7C73">
      <w:pPr>
        <w:tabs>
          <w:tab w:val="left" w:pos="6701"/>
        </w:tabs>
        <w:ind w:left="720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         Termíny: 30. 9. 2011</w:t>
      </w:r>
    </w:p>
    <w:p w:rsidR="005B7C73" w:rsidRDefault="005B7C73" w:rsidP="005B7C73">
      <w:pPr>
        <w:tabs>
          <w:tab w:val="left" w:pos="6701"/>
        </w:tabs>
        <w:ind w:left="720"/>
        <w:rPr>
          <w:b/>
          <w:bCs/>
          <w:lang w:val="sk-SK"/>
        </w:rPr>
      </w:pPr>
    </w:p>
    <w:p w:rsidR="005B7C73" w:rsidRDefault="005B7C73" w:rsidP="005B7C73">
      <w:pPr>
        <w:tabs>
          <w:tab w:val="left" w:pos="6701"/>
        </w:tabs>
        <w:ind w:left="720"/>
        <w:rPr>
          <w:b/>
          <w:bCs/>
          <w:lang w:val="sk-SK"/>
        </w:rPr>
      </w:pPr>
    </w:p>
    <w:p w:rsidR="005B7C73" w:rsidRDefault="005B7C73" w:rsidP="005B7C73">
      <w:pPr>
        <w:tabs>
          <w:tab w:val="left" w:pos="6701"/>
        </w:tabs>
        <w:ind w:left="720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         Jozef Szalay</w:t>
      </w:r>
    </w:p>
    <w:p w:rsidR="005B7C73" w:rsidRDefault="005B7C73" w:rsidP="005B7C73">
      <w:pPr>
        <w:tabs>
          <w:tab w:val="left" w:pos="6701"/>
        </w:tabs>
        <w:ind w:left="720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        starosta obce</w:t>
      </w:r>
      <w:bookmarkStart w:id="0" w:name="_GoBack"/>
      <w:bookmarkEnd w:id="0"/>
    </w:p>
    <w:sectPr w:rsidR="005B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AA6"/>
    <w:multiLevelType w:val="hybridMultilevel"/>
    <w:tmpl w:val="9040618C"/>
    <w:lvl w:ilvl="0" w:tplc="0E44B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4B2B22"/>
    <w:multiLevelType w:val="hybridMultilevel"/>
    <w:tmpl w:val="EF7270E4"/>
    <w:lvl w:ilvl="0" w:tplc="DA3A66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EC46AA"/>
    <w:multiLevelType w:val="hybridMultilevel"/>
    <w:tmpl w:val="55E6D81E"/>
    <w:lvl w:ilvl="0" w:tplc="8A128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BB"/>
    <w:rsid w:val="00393828"/>
    <w:rsid w:val="005B7C73"/>
    <w:rsid w:val="00FA00BB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FB389B"/>
    <w:pPr>
      <w:keepNext/>
      <w:ind w:left="360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FB389B"/>
    <w:pPr>
      <w:keepNext/>
      <w:ind w:left="360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B389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FB38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FB389B"/>
    <w:pPr>
      <w:keepNext/>
      <w:ind w:left="360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FB389B"/>
    <w:pPr>
      <w:keepNext/>
      <w:ind w:left="360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B389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FB38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>Lenovo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2011-10-03T07:17:00Z</dcterms:created>
  <dcterms:modified xsi:type="dcterms:W3CDTF">2011-10-03T12:54:00Z</dcterms:modified>
</cp:coreProperties>
</file>